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201</w:t>
      </w:r>
      <w:r w:rsidR="005D6CD0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8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 xml:space="preserve"> Monthly </w:t>
      </w:r>
      <w:proofErr w:type="gramStart"/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Revenue</w:t>
      </w:r>
      <w:proofErr w:type="gramEnd"/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4"/>
        <w:gridCol w:w="3268"/>
        <w:gridCol w:w="3238"/>
      </w:tblGrid>
      <w:tr w:rsidR="00CB57F4" w:rsidRPr="00CB57F4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 xml:space="preserve"> </w:t>
            </w:r>
            <w:r>
              <w:t xml:space="preserve"> </w:t>
            </w:r>
            <w:r w:rsidR="005D6CD0">
              <w:t>325,033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99178B" w:rsidP="005D6CD0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5D6CD0">
              <w:rPr>
                <w:rFonts w:eastAsia="新細明體" w:cstheme="minorHAnsi"/>
                <w:kern w:val="0"/>
                <w:szCs w:val="24"/>
              </w:rPr>
              <w:t>80.85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B744B2">
              <w:t xml:space="preserve"> </w:t>
            </w:r>
            <w:r w:rsidR="005D6CD0">
              <w:t>158,065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5D6CD0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5D6CD0">
              <w:rPr>
                <w:rFonts w:eastAsia="新細明體" w:cstheme="minorHAnsi"/>
                <w:kern w:val="0"/>
                <w:szCs w:val="24"/>
              </w:rPr>
              <w:t>-12.13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99178B">
              <w:t xml:space="preserve"> </w:t>
            </w:r>
            <w:r w:rsidR="005D6CD0">
              <w:t>223,160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5D6CD0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5D6CD0">
              <w:rPr>
                <w:rFonts w:eastAsia="新細明體" w:cstheme="minorHAnsi"/>
                <w:kern w:val="0"/>
                <w:szCs w:val="24"/>
              </w:rPr>
              <w:t>18.06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B744B2">
              <w:t>  240,366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9.40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99178B">
              <w:t xml:space="preserve"> </w:t>
            </w:r>
            <w:r>
              <w:t>265,111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5.08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 xml:space="preserve"> </w:t>
            </w:r>
            <w:r>
              <w:t xml:space="preserve"> </w:t>
            </w:r>
            <w:r w:rsidR="00B744B2">
              <w:t>277,067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 2.55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 xml:space="preserve"> </w:t>
            </w:r>
            <w:r>
              <w:t xml:space="preserve"> </w:t>
            </w:r>
            <w:r w:rsidR="00B744B2">
              <w:t>290,668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t>20.99</w:t>
            </w:r>
            <w:r w:rsidRPr="00CB57F4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B744B2">
              <w:t>  344,162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8.59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 </w:t>
            </w:r>
            <w:r w:rsidR="00B744B2">
              <w:t>384,527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36.02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> </w:t>
            </w:r>
            <w:r w:rsidR="00B744B2">
              <w:t xml:space="preserve"> </w:t>
            </w:r>
            <w:r w:rsidR="00B744B2">
              <w:t>318,892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10.88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 xml:space="preserve"> 234,366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 w:rsidR="0099178B" w:rsidRPr="0099178B">
              <w:rPr>
                <w:rFonts w:eastAsia="新細明體" w:cstheme="minorHAnsi"/>
                <w:kern w:val="0"/>
                <w:szCs w:val="24"/>
              </w:rPr>
              <w:t>-</w:t>
            </w:r>
            <w:r>
              <w:rPr>
                <w:rFonts w:eastAsia="新細明體" w:cstheme="minorHAnsi"/>
                <w:kern w:val="0"/>
                <w:szCs w:val="24"/>
              </w:rPr>
              <w:t>11.89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  199,360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-29.28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B744B2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3,260,777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B744B2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b/>
                <w:bCs/>
                <w:kern w:val="0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eastAsia="新細明體" w:cstheme="minorHAnsi"/>
                <w:b/>
                <w:bCs/>
                <w:kern w:val="0"/>
                <w:szCs w:val="24"/>
              </w:rPr>
              <w:t xml:space="preserve"> 6.93</w:t>
            </w:r>
            <w:r w:rsidR="00CB57F4" w:rsidRPr="00CB57F4">
              <w:rPr>
                <w:rFonts w:eastAsia="新細明體" w:cstheme="minorHAnsi"/>
                <w:b/>
                <w:bCs/>
                <w:kern w:val="0"/>
                <w:szCs w:val="24"/>
              </w:rPr>
              <w:t>% </w:t>
            </w:r>
          </w:p>
        </w:tc>
      </w:tr>
    </w:tbl>
    <w:p w:rsidR="00861E37" w:rsidRDefault="00861E37"/>
    <w:sectPr w:rsidR="00861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4"/>
    <w:rsid w:val="005D6CD0"/>
    <w:rsid w:val="00861E37"/>
    <w:rsid w:val="0099178B"/>
    <w:rsid w:val="00B744B2"/>
    <w:rsid w:val="00CB57F4"/>
    <w:rsid w:val="00D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58F1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2</cp:revision>
  <dcterms:created xsi:type="dcterms:W3CDTF">2019-04-17T06:51:00Z</dcterms:created>
  <dcterms:modified xsi:type="dcterms:W3CDTF">2019-04-17T06:51:00Z</dcterms:modified>
</cp:coreProperties>
</file>